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215D3" w14:textId="49671F2F" w:rsidR="00622B91" w:rsidRDefault="00B006F0">
      <w:pPr>
        <w:rPr>
          <w:sz w:val="24"/>
          <w:szCs w:val="24"/>
        </w:rPr>
      </w:pPr>
      <w:r w:rsidRPr="009B75B5">
        <w:rPr>
          <w:sz w:val="24"/>
          <w:szCs w:val="24"/>
        </w:rPr>
        <w:t xml:space="preserve">The South Carolina Department of Transportation (SCDOT) </w:t>
      </w:r>
      <w:r w:rsidR="00622B91">
        <w:rPr>
          <w:sz w:val="24"/>
          <w:szCs w:val="24"/>
        </w:rPr>
        <w:t xml:space="preserve">is providing the following information as </w:t>
      </w:r>
      <w:r w:rsidR="00835ED5">
        <w:rPr>
          <w:sz w:val="24"/>
          <w:szCs w:val="24"/>
        </w:rPr>
        <w:t xml:space="preserve">Technical Provision </w:t>
      </w:r>
      <w:r w:rsidR="00622B91">
        <w:rPr>
          <w:sz w:val="24"/>
          <w:szCs w:val="24"/>
        </w:rPr>
        <w:t xml:space="preserve">Attachments to </w:t>
      </w:r>
      <w:r w:rsidR="00622B91" w:rsidRPr="00835ED5">
        <w:rPr>
          <w:i/>
          <w:sz w:val="24"/>
          <w:szCs w:val="24"/>
        </w:rPr>
        <w:t>Technical Provision 140</w:t>
      </w:r>
      <w:r w:rsidRPr="009B75B5">
        <w:rPr>
          <w:sz w:val="24"/>
          <w:szCs w:val="24"/>
        </w:rPr>
        <w:t>. In the interest of security, utili</w:t>
      </w:r>
      <w:r w:rsidR="00B63C85">
        <w:rPr>
          <w:sz w:val="24"/>
          <w:szCs w:val="24"/>
        </w:rPr>
        <w:t>ty information will be provided</w:t>
      </w:r>
      <w:r w:rsidR="009B75B5">
        <w:rPr>
          <w:sz w:val="24"/>
          <w:szCs w:val="24"/>
        </w:rPr>
        <w:t xml:space="preserve"> to the shor</w:t>
      </w:r>
      <w:r w:rsidR="008C52C6">
        <w:rPr>
          <w:sz w:val="24"/>
          <w:szCs w:val="24"/>
        </w:rPr>
        <w:t>t-listed teams only.</w:t>
      </w:r>
    </w:p>
    <w:p w14:paraId="02214369" w14:textId="77777777" w:rsidR="008C52C6" w:rsidRDefault="008C52C6">
      <w:pPr>
        <w:rPr>
          <w:sz w:val="24"/>
          <w:szCs w:val="24"/>
        </w:rPr>
      </w:pPr>
    </w:p>
    <w:p w14:paraId="5123CF59" w14:textId="77777777" w:rsidR="00C6427B" w:rsidRDefault="008C52C6">
      <w:pPr>
        <w:rPr>
          <w:sz w:val="24"/>
          <w:szCs w:val="24"/>
        </w:rPr>
      </w:pPr>
      <w:r>
        <w:rPr>
          <w:sz w:val="24"/>
          <w:szCs w:val="24"/>
        </w:rPr>
        <w:t>File</w:t>
      </w:r>
      <w:r w:rsidR="00BA63BD">
        <w:rPr>
          <w:sz w:val="24"/>
          <w:szCs w:val="24"/>
        </w:rPr>
        <w:t>(s)</w:t>
      </w:r>
      <w:r>
        <w:rPr>
          <w:sz w:val="24"/>
          <w:szCs w:val="24"/>
        </w:rPr>
        <w:t xml:space="preserve"> Provided:</w:t>
      </w:r>
    </w:p>
    <w:p w14:paraId="65D6745E" w14:textId="6FA50E40" w:rsidR="008C52C6" w:rsidRDefault="00622B91">
      <w:pPr>
        <w:rPr>
          <w:sz w:val="24"/>
          <w:szCs w:val="24"/>
        </w:rPr>
      </w:pPr>
      <w:r w:rsidRPr="008D112B">
        <w:rPr>
          <w:sz w:val="24"/>
          <w:szCs w:val="24"/>
          <w:shd w:val="clear" w:color="auto" w:fill="FFCCFF"/>
        </w:rPr>
        <w:t>TPA 140-1</w:t>
      </w:r>
      <w:r w:rsidR="008D112B" w:rsidRPr="008D112B">
        <w:rPr>
          <w:sz w:val="24"/>
          <w:szCs w:val="24"/>
          <w:shd w:val="clear" w:color="auto" w:fill="FFCCFF"/>
        </w:rPr>
        <w:t>_R1</w:t>
      </w:r>
      <w:r w:rsidRPr="008D112B">
        <w:rPr>
          <w:sz w:val="24"/>
          <w:szCs w:val="24"/>
          <w:shd w:val="clear" w:color="auto" w:fill="FFCCFF"/>
        </w:rPr>
        <w:t xml:space="preserve">: </w:t>
      </w:r>
      <w:r w:rsidRPr="008D112B">
        <w:rPr>
          <w:strike/>
          <w:sz w:val="24"/>
          <w:szCs w:val="24"/>
          <w:shd w:val="clear" w:color="auto" w:fill="FFCCFF"/>
        </w:rPr>
        <w:t xml:space="preserve">P041314 I-526 at Long </w:t>
      </w:r>
      <w:r w:rsidR="00835ED5" w:rsidRPr="008D112B">
        <w:rPr>
          <w:strike/>
          <w:sz w:val="24"/>
          <w:szCs w:val="24"/>
          <w:shd w:val="clear" w:color="auto" w:fill="FFCCFF"/>
        </w:rPr>
        <w:t>Point Road Dominion</w:t>
      </w:r>
      <w:r w:rsidRPr="008D112B">
        <w:rPr>
          <w:strike/>
          <w:sz w:val="24"/>
          <w:szCs w:val="24"/>
          <w:shd w:val="clear" w:color="auto" w:fill="FFCCFF"/>
        </w:rPr>
        <w:t xml:space="preserve"> </w:t>
      </w:r>
      <w:r w:rsidR="00835ED5" w:rsidRPr="008D112B">
        <w:rPr>
          <w:strike/>
          <w:sz w:val="24"/>
          <w:szCs w:val="24"/>
          <w:shd w:val="clear" w:color="auto" w:fill="FFCCFF"/>
        </w:rPr>
        <w:t>Preliminary Plans</w:t>
      </w:r>
      <w:r w:rsidR="004D57A6" w:rsidRPr="008D112B">
        <w:rPr>
          <w:strike/>
          <w:sz w:val="24"/>
          <w:szCs w:val="24"/>
          <w:shd w:val="clear" w:color="auto" w:fill="FFCCFF"/>
        </w:rPr>
        <w:t>.pdf</w:t>
      </w:r>
      <w:r w:rsidR="004C7D8F" w:rsidRPr="008D112B">
        <w:rPr>
          <w:sz w:val="24"/>
          <w:szCs w:val="24"/>
          <w:shd w:val="clear" w:color="auto" w:fill="FFCCFF"/>
        </w:rPr>
        <w:t xml:space="preserve"> </w:t>
      </w:r>
      <w:r w:rsidR="008D112B" w:rsidRPr="008D112B">
        <w:rPr>
          <w:sz w:val="24"/>
          <w:szCs w:val="24"/>
          <w:shd w:val="clear" w:color="auto" w:fill="FFCCFF"/>
        </w:rPr>
        <w:t>TB-09025-11001-0</w:t>
      </w:r>
      <w:r w:rsidR="008D112B" w:rsidRPr="008D112B">
        <w:rPr>
          <w:sz w:val="24"/>
          <w:szCs w:val="24"/>
          <w:shd w:val="clear" w:color="auto" w:fill="FFCCFF"/>
        </w:rPr>
        <w:t xml:space="preserve">.pdf, </w:t>
      </w:r>
      <w:r w:rsidR="008D112B" w:rsidRPr="008D112B">
        <w:rPr>
          <w:sz w:val="24"/>
          <w:szCs w:val="24"/>
          <w:shd w:val="clear" w:color="auto" w:fill="FFCCFF"/>
        </w:rPr>
        <w:t>TB-09025-21001-0</w:t>
      </w:r>
      <w:r w:rsidR="008D112B" w:rsidRPr="008D112B">
        <w:rPr>
          <w:sz w:val="24"/>
          <w:szCs w:val="24"/>
          <w:shd w:val="clear" w:color="auto" w:fill="FFCCFF"/>
        </w:rPr>
        <w:t xml:space="preserve">.pdf, </w:t>
      </w:r>
      <w:r w:rsidR="008D112B" w:rsidRPr="008D112B">
        <w:rPr>
          <w:sz w:val="24"/>
          <w:szCs w:val="24"/>
          <w:shd w:val="clear" w:color="auto" w:fill="FFCCFF"/>
        </w:rPr>
        <w:t>TB-09025-21002-0</w:t>
      </w:r>
      <w:r w:rsidR="008D112B" w:rsidRPr="008D112B">
        <w:rPr>
          <w:sz w:val="24"/>
          <w:szCs w:val="24"/>
          <w:shd w:val="clear" w:color="auto" w:fill="FFCCFF"/>
        </w:rPr>
        <w:t xml:space="preserve">.pdf, </w:t>
      </w:r>
      <w:r w:rsidR="008D112B" w:rsidRPr="008D112B">
        <w:rPr>
          <w:sz w:val="24"/>
          <w:szCs w:val="24"/>
          <w:shd w:val="clear" w:color="auto" w:fill="FFCCFF"/>
        </w:rPr>
        <w:t>TB-09025-21001-21002-0.dwg</w:t>
      </w:r>
    </w:p>
    <w:p w14:paraId="1B4EFDDA" w14:textId="6F5D7CD2" w:rsidR="00276B36" w:rsidRDefault="00276B36">
      <w:pPr>
        <w:rPr>
          <w:sz w:val="24"/>
          <w:szCs w:val="24"/>
        </w:rPr>
      </w:pPr>
      <w:r>
        <w:rPr>
          <w:sz w:val="24"/>
          <w:szCs w:val="24"/>
        </w:rPr>
        <w:t>TPA 140-2: (Reserved)</w:t>
      </w:r>
    </w:p>
    <w:p w14:paraId="1889F141" w14:textId="6849CFDE" w:rsidR="00276B36" w:rsidRDefault="00276B36" w:rsidP="00276B36">
      <w:pPr>
        <w:rPr>
          <w:sz w:val="24"/>
          <w:szCs w:val="24"/>
        </w:rPr>
      </w:pPr>
      <w:r>
        <w:rPr>
          <w:sz w:val="24"/>
          <w:szCs w:val="24"/>
        </w:rPr>
        <w:t xml:space="preserve">TPA 140-3: </w:t>
      </w:r>
      <w:r w:rsidR="00255DEC" w:rsidRPr="00255DEC">
        <w:rPr>
          <w:strike/>
          <w:sz w:val="24"/>
          <w:szCs w:val="24"/>
          <w:shd w:val="clear" w:color="auto" w:fill="FFFF00"/>
        </w:rPr>
        <w:t>(Reserved)</w:t>
      </w:r>
      <w:r w:rsidR="00255DEC" w:rsidRPr="00255DEC">
        <w:rPr>
          <w:sz w:val="24"/>
          <w:szCs w:val="24"/>
          <w:shd w:val="clear" w:color="auto" w:fill="FFFF00"/>
        </w:rPr>
        <w:t xml:space="preserve"> P041314 MPW-Sewer MOA Bid Package.pdf</w:t>
      </w:r>
    </w:p>
    <w:p w14:paraId="0D1069F4" w14:textId="2462404F" w:rsidR="00276B36" w:rsidRDefault="00276B36">
      <w:pPr>
        <w:rPr>
          <w:sz w:val="24"/>
          <w:szCs w:val="24"/>
        </w:rPr>
      </w:pPr>
      <w:r>
        <w:rPr>
          <w:sz w:val="24"/>
          <w:szCs w:val="24"/>
        </w:rPr>
        <w:t xml:space="preserve">TPA 140-4: </w:t>
      </w:r>
      <w:r w:rsidR="00255DEC" w:rsidRPr="00255DEC">
        <w:rPr>
          <w:strike/>
          <w:sz w:val="24"/>
          <w:szCs w:val="24"/>
          <w:shd w:val="clear" w:color="auto" w:fill="FFFF00"/>
        </w:rPr>
        <w:t>(Reserved)</w:t>
      </w:r>
      <w:r w:rsidR="00255DEC" w:rsidRPr="00255DEC">
        <w:rPr>
          <w:sz w:val="24"/>
          <w:szCs w:val="24"/>
          <w:shd w:val="clear" w:color="auto" w:fill="FFFF00"/>
        </w:rPr>
        <w:t xml:space="preserve"> P041314 MPW-Water MOA Bid Package.pdf</w:t>
      </w:r>
    </w:p>
    <w:p w14:paraId="62819760" w14:textId="2FB48674" w:rsidR="00276B36" w:rsidRDefault="00276B36">
      <w:pPr>
        <w:rPr>
          <w:sz w:val="24"/>
          <w:szCs w:val="24"/>
        </w:rPr>
      </w:pPr>
      <w:r>
        <w:rPr>
          <w:sz w:val="24"/>
          <w:szCs w:val="24"/>
        </w:rPr>
        <w:t>TPA 140-5</w:t>
      </w:r>
      <w:r w:rsidR="004D57A6">
        <w:rPr>
          <w:sz w:val="24"/>
          <w:szCs w:val="24"/>
        </w:rPr>
        <w:t>:</w:t>
      </w:r>
      <w:r>
        <w:rPr>
          <w:sz w:val="24"/>
          <w:szCs w:val="24"/>
        </w:rPr>
        <w:t xml:space="preserve"> 2018 SUE</w:t>
      </w:r>
      <w:r w:rsidR="004D57A6">
        <w:rPr>
          <w:sz w:val="24"/>
          <w:szCs w:val="24"/>
        </w:rPr>
        <w:t xml:space="preserve"> </w:t>
      </w:r>
      <w:proofErr w:type="gramStart"/>
      <w:r w:rsidR="004D57A6">
        <w:rPr>
          <w:sz w:val="24"/>
          <w:szCs w:val="24"/>
        </w:rPr>
        <w:t>( 00-102pp.dgn</w:t>
      </w:r>
      <w:proofErr w:type="gramEnd"/>
      <w:r w:rsidR="004D57A6">
        <w:rPr>
          <w:sz w:val="24"/>
          <w:szCs w:val="24"/>
        </w:rPr>
        <w:t xml:space="preserve"> )</w:t>
      </w:r>
    </w:p>
    <w:p w14:paraId="10AA5182" w14:textId="7AA46225" w:rsidR="00276B36" w:rsidRDefault="00276B36">
      <w:pPr>
        <w:rPr>
          <w:sz w:val="24"/>
          <w:szCs w:val="24"/>
        </w:rPr>
      </w:pPr>
      <w:r>
        <w:rPr>
          <w:sz w:val="24"/>
          <w:szCs w:val="24"/>
        </w:rPr>
        <w:t xml:space="preserve">TPA 140-6: 2022 </w:t>
      </w:r>
      <w:r w:rsidR="004D57A6">
        <w:rPr>
          <w:sz w:val="24"/>
          <w:szCs w:val="24"/>
        </w:rPr>
        <w:t xml:space="preserve">Supplemental </w:t>
      </w:r>
      <w:r>
        <w:rPr>
          <w:sz w:val="24"/>
          <w:szCs w:val="24"/>
        </w:rPr>
        <w:t>SUE</w:t>
      </w:r>
      <w:r w:rsidR="004D57A6">
        <w:rPr>
          <w:sz w:val="24"/>
          <w:szCs w:val="24"/>
        </w:rPr>
        <w:t xml:space="preserve"> </w:t>
      </w:r>
      <w:proofErr w:type="gramStart"/>
      <w:r w:rsidR="004D57A6">
        <w:rPr>
          <w:sz w:val="24"/>
          <w:szCs w:val="24"/>
        </w:rPr>
        <w:t>( sue00-1801pp.dgn</w:t>
      </w:r>
      <w:proofErr w:type="gramEnd"/>
      <w:r w:rsidR="004D57A6">
        <w:rPr>
          <w:sz w:val="24"/>
          <w:szCs w:val="24"/>
        </w:rPr>
        <w:t xml:space="preserve"> )</w:t>
      </w:r>
    </w:p>
    <w:p w14:paraId="5D14615E" w14:textId="77777777" w:rsidR="00276B36" w:rsidRDefault="00276B36">
      <w:pPr>
        <w:rPr>
          <w:sz w:val="24"/>
          <w:szCs w:val="24"/>
        </w:rPr>
      </w:pPr>
    </w:p>
    <w:p w14:paraId="2545CDC5" w14:textId="77777777" w:rsidR="00622B91" w:rsidRDefault="00622B91">
      <w:pPr>
        <w:rPr>
          <w:sz w:val="24"/>
          <w:szCs w:val="24"/>
        </w:rPr>
      </w:pPr>
    </w:p>
    <w:sectPr w:rsidR="00622B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7BD4"/>
    <w:rsid w:val="00110EAC"/>
    <w:rsid w:val="00157CF6"/>
    <w:rsid w:val="00255DEC"/>
    <w:rsid w:val="00276B36"/>
    <w:rsid w:val="004C7D8F"/>
    <w:rsid w:val="004D57A6"/>
    <w:rsid w:val="00622B91"/>
    <w:rsid w:val="0082484C"/>
    <w:rsid w:val="00835ED5"/>
    <w:rsid w:val="00843370"/>
    <w:rsid w:val="008C52C6"/>
    <w:rsid w:val="008D112B"/>
    <w:rsid w:val="008E22BA"/>
    <w:rsid w:val="009B75B5"/>
    <w:rsid w:val="00B006F0"/>
    <w:rsid w:val="00B63C85"/>
    <w:rsid w:val="00BA63BD"/>
    <w:rsid w:val="00C6427B"/>
    <w:rsid w:val="00CB6907"/>
    <w:rsid w:val="00E67310"/>
    <w:rsid w:val="00F27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D3F2D3"/>
  <w15:chartTrackingRefBased/>
  <w15:docId w15:val="{678C5197-FCF3-4FB0-9A12-52867BEDD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FECCC64-CF76-4C3E-8C79-A83C3382C944}"/>
</file>

<file path=customXml/itemProps2.xml><?xml version="1.0" encoding="utf-8"?>
<ds:datastoreItem xmlns:ds="http://schemas.openxmlformats.org/officeDocument/2006/customXml" ds:itemID="{E52CF04C-97EF-4CD6-96AA-26F1BE245ADC}"/>
</file>

<file path=customXml/itemProps3.xml><?xml version="1.0" encoding="utf-8"?>
<ds:datastoreItem xmlns:ds="http://schemas.openxmlformats.org/officeDocument/2006/customXml" ds:itemID="{58F67443-9908-4DA2-9997-4C979772E81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1</Pages>
  <Words>96</Words>
  <Characters>585</Characters>
  <Application>Microsoft Office Word</Application>
  <DocSecurity>0</DocSecurity>
  <Lines>14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Surface Deployment Accelerator</Company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Byrd, Jason A</dc:creator>
  <cp:keywords/>
  <dc:description/>
  <cp:lastModifiedBy>Byrd, Jason, A.</cp:lastModifiedBy>
  <cp:revision>12</cp:revision>
  <dcterms:created xsi:type="dcterms:W3CDTF">2022-05-12T15:09:00Z</dcterms:created>
  <dcterms:modified xsi:type="dcterms:W3CDTF">2026-03-11T12:34:00Z</dcterms:modified>
</cp:coreProperties>
</file>