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2B922" w14:textId="77777777" w:rsidR="002B1A7A" w:rsidRPr="00A42ED8" w:rsidRDefault="002B1A7A" w:rsidP="008810D5">
      <w:pPr>
        <w:pStyle w:val="Subtitle"/>
        <w:rPr>
          <w:b w:val="0"/>
          <w:sz w:val="22"/>
          <w:szCs w:val="22"/>
        </w:rPr>
      </w:pPr>
      <w:r w:rsidRPr="00A42ED8">
        <w:rPr>
          <w:b w:val="0"/>
          <w:sz w:val="22"/>
          <w:szCs w:val="22"/>
        </w:rPr>
        <w:t>SCDOT</w:t>
      </w:r>
    </w:p>
    <w:p w14:paraId="5DE53B58" w14:textId="77777777" w:rsidR="002B1A7A" w:rsidRPr="00A42ED8" w:rsidRDefault="002B1A7A" w:rsidP="008810D5">
      <w:pPr>
        <w:pStyle w:val="Heading4"/>
        <w:rPr>
          <w:rFonts w:eastAsia="Times New Roman"/>
          <w:b w:val="0"/>
          <w:sz w:val="22"/>
          <w:szCs w:val="22"/>
          <w:u w:val="none"/>
        </w:rPr>
      </w:pPr>
      <w:r w:rsidRPr="00A42ED8">
        <w:rPr>
          <w:rFonts w:eastAsia="Times New Roman"/>
          <w:b w:val="0"/>
          <w:sz w:val="22"/>
          <w:szCs w:val="22"/>
          <w:u w:val="none"/>
        </w:rPr>
        <w:t xml:space="preserve">NOTICE TO </w:t>
      </w:r>
      <w:r w:rsidR="00EA3458" w:rsidRPr="00A42ED8">
        <w:rPr>
          <w:rFonts w:eastAsia="Times New Roman"/>
          <w:b w:val="0"/>
          <w:sz w:val="22"/>
          <w:szCs w:val="22"/>
          <w:u w:val="none"/>
        </w:rPr>
        <w:t xml:space="preserve">POTENTIAL </w:t>
      </w:r>
      <w:r w:rsidR="00E503EF" w:rsidRPr="00A42ED8">
        <w:rPr>
          <w:rFonts w:eastAsia="Times New Roman"/>
          <w:b w:val="0"/>
          <w:sz w:val="22"/>
          <w:szCs w:val="22"/>
          <w:u w:val="none"/>
        </w:rPr>
        <w:t xml:space="preserve">PROPOSERS </w:t>
      </w:r>
      <w:r w:rsidRPr="00A42ED8">
        <w:rPr>
          <w:rFonts w:eastAsia="Times New Roman"/>
          <w:b w:val="0"/>
          <w:sz w:val="22"/>
          <w:szCs w:val="22"/>
          <w:u w:val="none"/>
        </w:rPr>
        <w:t xml:space="preserve"> </w:t>
      </w:r>
    </w:p>
    <w:p w14:paraId="3E2291AF" w14:textId="04848057" w:rsidR="002B1A7A" w:rsidRPr="00A42ED8" w:rsidRDefault="006330BF" w:rsidP="008810D5">
      <w:pPr>
        <w:pStyle w:val="Heading4"/>
        <w:rPr>
          <w:rFonts w:eastAsia="Times New Roman"/>
          <w:b w:val="0"/>
          <w:sz w:val="22"/>
          <w:szCs w:val="22"/>
          <w:u w:val="none"/>
        </w:rPr>
      </w:pPr>
      <w:r w:rsidRPr="00A42ED8">
        <w:rPr>
          <w:rFonts w:eastAsia="Times New Roman"/>
          <w:b w:val="0"/>
          <w:sz w:val="22"/>
          <w:szCs w:val="22"/>
          <w:u w:val="none"/>
        </w:rPr>
        <w:t xml:space="preserve">CROSS ISLAND PARKWAY (US 278) TOLL </w:t>
      </w:r>
      <w:r w:rsidR="00C35528">
        <w:rPr>
          <w:rFonts w:eastAsia="Times New Roman"/>
          <w:b w:val="0"/>
          <w:sz w:val="22"/>
          <w:szCs w:val="22"/>
          <w:u w:val="none"/>
        </w:rPr>
        <w:t>CONVERSION</w:t>
      </w:r>
      <w:r w:rsidR="00C35528" w:rsidRPr="00A42ED8">
        <w:rPr>
          <w:rFonts w:eastAsia="Times New Roman"/>
          <w:b w:val="0"/>
          <w:sz w:val="22"/>
          <w:szCs w:val="22"/>
          <w:u w:val="none"/>
        </w:rPr>
        <w:t xml:space="preserve"> </w:t>
      </w:r>
      <w:r w:rsidR="00EA3458" w:rsidRPr="00A42ED8">
        <w:rPr>
          <w:rFonts w:eastAsia="Times New Roman"/>
          <w:b w:val="0"/>
          <w:sz w:val="22"/>
          <w:szCs w:val="22"/>
          <w:u w:val="none"/>
        </w:rPr>
        <w:t>DESIGN-BUILD PROJECT</w:t>
      </w:r>
    </w:p>
    <w:p w14:paraId="4F3BC3EF" w14:textId="77777777" w:rsidR="00B54111" w:rsidRPr="00A42ED8" w:rsidRDefault="00B54111" w:rsidP="008810D5">
      <w:pPr>
        <w:pStyle w:val="Heading4"/>
        <w:rPr>
          <w:rFonts w:eastAsia="Times New Roman"/>
          <w:b w:val="0"/>
          <w:sz w:val="22"/>
          <w:szCs w:val="22"/>
          <w:u w:val="none"/>
        </w:rPr>
      </w:pPr>
    </w:p>
    <w:p w14:paraId="42D88E1A" w14:textId="6FDC8D56" w:rsidR="008810D5" w:rsidRPr="00A42ED8" w:rsidRDefault="002B1A7A" w:rsidP="00881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ED8">
        <w:rPr>
          <w:rFonts w:ascii="Times New Roman" w:hAnsi="Times New Roman" w:cs="Times New Roman"/>
        </w:rPr>
        <w:t xml:space="preserve">SCDOT </w:t>
      </w:r>
      <w:r w:rsidR="00F02E40" w:rsidRPr="00A42ED8">
        <w:rPr>
          <w:rFonts w:ascii="Times New Roman" w:hAnsi="Times New Roman" w:cs="Times New Roman"/>
        </w:rPr>
        <w:t xml:space="preserve">will hold </w:t>
      </w:r>
      <w:r w:rsidR="00484545" w:rsidRPr="00A42ED8">
        <w:rPr>
          <w:rFonts w:ascii="Times New Roman" w:hAnsi="Times New Roman" w:cs="Times New Roman"/>
        </w:rPr>
        <w:t>an open-forum</w:t>
      </w:r>
      <w:r w:rsidR="00F02E40" w:rsidRPr="00A42ED8">
        <w:rPr>
          <w:rFonts w:ascii="Times New Roman" w:hAnsi="Times New Roman" w:cs="Times New Roman"/>
        </w:rPr>
        <w:t xml:space="preserve"> meeting</w:t>
      </w:r>
      <w:r w:rsidR="002524AE" w:rsidRPr="00A42ED8">
        <w:rPr>
          <w:rFonts w:ascii="Times New Roman" w:hAnsi="Times New Roman" w:cs="Times New Roman"/>
        </w:rPr>
        <w:t xml:space="preserve"> on </w:t>
      </w:r>
      <w:r w:rsidR="00821E08" w:rsidRPr="00A42ED8">
        <w:rPr>
          <w:rFonts w:ascii="Times New Roman" w:hAnsi="Times New Roman" w:cs="Times New Roman"/>
        </w:rPr>
        <w:t>March 2, 2021</w:t>
      </w:r>
      <w:r w:rsidR="005B5C58" w:rsidRPr="00A42ED8">
        <w:rPr>
          <w:rFonts w:ascii="Times New Roman" w:hAnsi="Times New Roman" w:cs="Times New Roman"/>
        </w:rPr>
        <w:t xml:space="preserve"> </w:t>
      </w:r>
      <w:r w:rsidR="00484545" w:rsidRPr="00A42ED8">
        <w:rPr>
          <w:rFonts w:ascii="Times New Roman" w:hAnsi="Times New Roman" w:cs="Times New Roman"/>
        </w:rPr>
        <w:t xml:space="preserve">at </w:t>
      </w:r>
      <w:r w:rsidR="008C7271" w:rsidRPr="00A42ED8">
        <w:rPr>
          <w:rFonts w:ascii="Times New Roman" w:hAnsi="Times New Roman" w:cs="Times New Roman"/>
        </w:rPr>
        <w:t>1:3</w:t>
      </w:r>
      <w:r w:rsidR="005379C8" w:rsidRPr="00A42ED8">
        <w:rPr>
          <w:rFonts w:ascii="Times New Roman" w:hAnsi="Times New Roman" w:cs="Times New Roman"/>
        </w:rPr>
        <w:t>0 p</w:t>
      </w:r>
      <w:r w:rsidR="008B04A1" w:rsidRPr="00A42ED8">
        <w:rPr>
          <w:rFonts w:ascii="Times New Roman" w:hAnsi="Times New Roman" w:cs="Times New Roman"/>
        </w:rPr>
        <w:t>m</w:t>
      </w:r>
      <w:r w:rsidR="00F02E40" w:rsidRPr="00A42ED8">
        <w:rPr>
          <w:rFonts w:ascii="Times New Roman" w:hAnsi="Times New Roman" w:cs="Times New Roman"/>
        </w:rPr>
        <w:t xml:space="preserve"> with prospective </w:t>
      </w:r>
      <w:r w:rsidR="006F555C" w:rsidRPr="00A42ED8">
        <w:rPr>
          <w:rFonts w:ascii="Times New Roman" w:hAnsi="Times New Roman" w:cs="Times New Roman"/>
        </w:rPr>
        <w:t>proposers</w:t>
      </w:r>
      <w:r w:rsidRPr="00A42ED8">
        <w:rPr>
          <w:rFonts w:ascii="Times New Roman" w:hAnsi="Times New Roman" w:cs="Times New Roman"/>
        </w:rPr>
        <w:t xml:space="preserve"> </w:t>
      </w:r>
      <w:r w:rsidR="00F02E40" w:rsidRPr="00A42ED8">
        <w:rPr>
          <w:rFonts w:ascii="Times New Roman" w:hAnsi="Times New Roman" w:cs="Times New Roman"/>
        </w:rPr>
        <w:t>interested in submitting</w:t>
      </w:r>
      <w:r w:rsidR="006350C7" w:rsidRPr="00A42ED8">
        <w:rPr>
          <w:rFonts w:ascii="Times New Roman" w:hAnsi="Times New Roman" w:cs="Times New Roman"/>
        </w:rPr>
        <w:t xml:space="preserve"> responses to </w:t>
      </w:r>
      <w:r w:rsidR="002524AE" w:rsidRPr="00A42ED8">
        <w:rPr>
          <w:rFonts w:ascii="Times New Roman" w:hAnsi="Times New Roman" w:cs="Times New Roman"/>
        </w:rPr>
        <w:t>the</w:t>
      </w:r>
      <w:r w:rsidR="006350C7" w:rsidRPr="00A42ED8">
        <w:rPr>
          <w:rFonts w:ascii="Times New Roman" w:hAnsi="Times New Roman" w:cs="Times New Roman"/>
        </w:rPr>
        <w:t xml:space="preserve"> </w:t>
      </w:r>
      <w:r w:rsidR="002B6C91" w:rsidRPr="00A42ED8">
        <w:rPr>
          <w:rFonts w:ascii="Times New Roman" w:hAnsi="Times New Roman" w:cs="Times New Roman"/>
        </w:rPr>
        <w:t xml:space="preserve">upcoming </w:t>
      </w:r>
      <w:r w:rsidR="006350C7" w:rsidRPr="00A42ED8">
        <w:rPr>
          <w:rFonts w:ascii="Times New Roman" w:hAnsi="Times New Roman" w:cs="Times New Roman"/>
        </w:rPr>
        <w:t>Request for Qualifications</w:t>
      </w:r>
      <w:r w:rsidR="00F02E40" w:rsidRPr="00A42ED8">
        <w:rPr>
          <w:rFonts w:ascii="Times New Roman" w:hAnsi="Times New Roman" w:cs="Times New Roman"/>
        </w:rPr>
        <w:t xml:space="preserve"> </w:t>
      </w:r>
      <w:r w:rsidR="008A2E28" w:rsidRPr="00A42ED8">
        <w:rPr>
          <w:rFonts w:ascii="Times New Roman" w:hAnsi="Times New Roman" w:cs="Times New Roman"/>
        </w:rPr>
        <w:t>for the</w:t>
      </w:r>
      <w:r w:rsidR="00CF4F0A" w:rsidRPr="00A42ED8">
        <w:rPr>
          <w:rFonts w:ascii="Times New Roman" w:hAnsi="Times New Roman" w:cs="Times New Roman"/>
        </w:rPr>
        <w:t xml:space="preserve"> </w:t>
      </w:r>
      <w:bookmarkStart w:id="0" w:name="_GoBack"/>
      <w:r w:rsidR="006330BF" w:rsidRPr="00A42ED8">
        <w:rPr>
          <w:rFonts w:ascii="Times New Roman" w:hAnsi="Times New Roman" w:cs="Times New Roman"/>
        </w:rPr>
        <w:t xml:space="preserve">Cross Island Parkway (US 278) Toll </w:t>
      </w:r>
      <w:r w:rsidR="00585FDC">
        <w:rPr>
          <w:rFonts w:ascii="Times New Roman" w:hAnsi="Times New Roman" w:cs="Times New Roman"/>
        </w:rPr>
        <w:t xml:space="preserve">Facility </w:t>
      </w:r>
      <w:r w:rsidR="00C35528">
        <w:rPr>
          <w:rFonts w:ascii="Times New Roman" w:hAnsi="Times New Roman" w:cs="Times New Roman"/>
        </w:rPr>
        <w:t>Conversion</w:t>
      </w:r>
      <w:r w:rsidR="00AE4FEC" w:rsidRPr="00A42ED8">
        <w:rPr>
          <w:rFonts w:ascii="Times New Roman" w:hAnsi="Times New Roman" w:cs="Times New Roman"/>
        </w:rPr>
        <w:t xml:space="preserve"> </w:t>
      </w:r>
      <w:r w:rsidR="00B54111" w:rsidRPr="00A42ED8">
        <w:rPr>
          <w:rFonts w:ascii="Times New Roman" w:hAnsi="Times New Roman" w:cs="Times New Roman"/>
        </w:rPr>
        <w:t xml:space="preserve">design-build </w:t>
      </w:r>
      <w:r w:rsidR="00AE4FEC" w:rsidRPr="00A42ED8">
        <w:rPr>
          <w:rFonts w:ascii="Times New Roman" w:hAnsi="Times New Roman" w:cs="Times New Roman"/>
        </w:rPr>
        <w:t>project</w:t>
      </w:r>
      <w:r w:rsidR="00457977" w:rsidRPr="00A42ED8">
        <w:rPr>
          <w:rFonts w:ascii="Times New Roman" w:hAnsi="Times New Roman" w:cs="Times New Roman"/>
        </w:rPr>
        <w:t xml:space="preserve"> </w:t>
      </w:r>
      <w:bookmarkEnd w:id="0"/>
      <w:r w:rsidR="00457977" w:rsidRPr="00A42ED8">
        <w:rPr>
          <w:rFonts w:ascii="Times New Roman" w:hAnsi="Times New Roman" w:cs="Times New Roman"/>
        </w:rPr>
        <w:t xml:space="preserve">in </w:t>
      </w:r>
      <w:r w:rsidR="006330BF" w:rsidRPr="00A42ED8">
        <w:rPr>
          <w:rFonts w:ascii="Times New Roman" w:hAnsi="Times New Roman" w:cs="Times New Roman"/>
        </w:rPr>
        <w:t>Beaufort</w:t>
      </w:r>
      <w:r w:rsidR="00AE4FEC" w:rsidRPr="00A42ED8">
        <w:rPr>
          <w:rFonts w:ascii="Times New Roman" w:hAnsi="Times New Roman" w:cs="Times New Roman"/>
        </w:rPr>
        <w:t xml:space="preserve"> </w:t>
      </w:r>
      <w:r w:rsidR="00457977" w:rsidRPr="00A42ED8">
        <w:rPr>
          <w:rFonts w:ascii="Times New Roman" w:hAnsi="Times New Roman" w:cs="Times New Roman"/>
        </w:rPr>
        <w:t>County, SC</w:t>
      </w:r>
      <w:r w:rsidRPr="00A42ED8">
        <w:rPr>
          <w:rFonts w:ascii="Times New Roman" w:hAnsi="Times New Roman" w:cs="Times New Roman"/>
        </w:rPr>
        <w:t>.</w:t>
      </w:r>
      <w:r w:rsidR="006F555C" w:rsidRPr="00A42ED8">
        <w:rPr>
          <w:rFonts w:ascii="Times New Roman" w:hAnsi="Times New Roman" w:cs="Times New Roman"/>
        </w:rPr>
        <w:t xml:space="preserve"> </w:t>
      </w:r>
      <w:r w:rsidR="0048746F" w:rsidRPr="00A42ED8">
        <w:rPr>
          <w:rFonts w:ascii="Times New Roman" w:hAnsi="Times New Roman" w:cs="Times New Roman"/>
        </w:rPr>
        <w:t>The purpose of this meeting will be to gather information on</w:t>
      </w:r>
      <w:r w:rsidR="00C35528">
        <w:rPr>
          <w:rFonts w:ascii="Times New Roman" w:hAnsi="Times New Roman" w:cs="Times New Roman"/>
        </w:rPr>
        <w:t xml:space="preserve"> design-build industry’s interest</w:t>
      </w:r>
      <w:r w:rsidR="0048746F" w:rsidRPr="00A42ED8">
        <w:rPr>
          <w:rFonts w:ascii="Times New Roman" w:hAnsi="Times New Roman" w:cs="Times New Roman"/>
        </w:rPr>
        <w:t xml:space="preserve"> </w:t>
      </w:r>
      <w:r w:rsidR="00C35528">
        <w:rPr>
          <w:rFonts w:ascii="Times New Roman" w:hAnsi="Times New Roman" w:cs="Times New Roman"/>
        </w:rPr>
        <w:t xml:space="preserve">in the project </w:t>
      </w:r>
      <w:r w:rsidR="0048746F" w:rsidRPr="00A42ED8">
        <w:rPr>
          <w:rFonts w:ascii="Times New Roman" w:hAnsi="Times New Roman" w:cs="Times New Roman"/>
        </w:rPr>
        <w:t xml:space="preserve">and </w:t>
      </w:r>
      <w:r w:rsidR="00F81C85" w:rsidRPr="00A42ED8">
        <w:rPr>
          <w:rFonts w:ascii="Times New Roman" w:hAnsi="Times New Roman" w:cs="Times New Roman"/>
        </w:rPr>
        <w:t xml:space="preserve">to </w:t>
      </w:r>
      <w:r w:rsidR="0048746F" w:rsidRPr="00A42ED8">
        <w:rPr>
          <w:rFonts w:ascii="Times New Roman" w:hAnsi="Times New Roman" w:cs="Times New Roman"/>
        </w:rPr>
        <w:t>improve</w:t>
      </w:r>
      <w:r w:rsidR="00C35528">
        <w:rPr>
          <w:rFonts w:ascii="Times New Roman" w:hAnsi="Times New Roman" w:cs="Times New Roman"/>
        </w:rPr>
        <w:t xml:space="preserve"> the design-build industry’s</w:t>
      </w:r>
      <w:r w:rsidR="0048746F" w:rsidRPr="00A42ED8">
        <w:rPr>
          <w:rFonts w:ascii="Times New Roman" w:hAnsi="Times New Roman" w:cs="Times New Roman"/>
        </w:rPr>
        <w:t xml:space="preserve"> understanding of the </w:t>
      </w:r>
      <w:r w:rsidR="00C35528">
        <w:rPr>
          <w:rFonts w:ascii="Times New Roman" w:hAnsi="Times New Roman" w:cs="Times New Roman"/>
        </w:rPr>
        <w:t xml:space="preserve">project </w:t>
      </w:r>
      <w:r w:rsidR="0048746F" w:rsidRPr="00A42ED8">
        <w:rPr>
          <w:rFonts w:ascii="Times New Roman" w:hAnsi="Times New Roman" w:cs="Times New Roman"/>
        </w:rPr>
        <w:t>requirements</w:t>
      </w:r>
      <w:r w:rsidR="00154428" w:rsidRPr="00A42ED8">
        <w:rPr>
          <w:rFonts w:ascii="Times New Roman" w:hAnsi="Times New Roman" w:cs="Times New Roman"/>
        </w:rPr>
        <w:t xml:space="preserve">.  SCDOT will reserve </w:t>
      </w:r>
      <w:r w:rsidR="00A42ED8" w:rsidRPr="00A42ED8">
        <w:rPr>
          <w:rFonts w:ascii="Times New Roman" w:hAnsi="Times New Roman" w:cs="Times New Roman"/>
        </w:rPr>
        <w:t>6</w:t>
      </w:r>
      <w:r w:rsidR="00B54111" w:rsidRPr="00A42ED8">
        <w:rPr>
          <w:rFonts w:ascii="Times New Roman" w:hAnsi="Times New Roman" w:cs="Times New Roman"/>
        </w:rPr>
        <w:t>0 minutes</w:t>
      </w:r>
      <w:r w:rsidR="00154428" w:rsidRPr="00A42ED8">
        <w:rPr>
          <w:rFonts w:ascii="Times New Roman" w:hAnsi="Times New Roman" w:cs="Times New Roman"/>
        </w:rPr>
        <w:t xml:space="preserve"> for this open-forum</w:t>
      </w:r>
      <w:r w:rsidR="002524AE" w:rsidRPr="00A42ED8">
        <w:rPr>
          <w:rFonts w:ascii="Times New Roman" w:hAnsi="Times New Roman" w:cs="Times New Roman"/>
        </w:rPr>
        <w:t xml:space="preserve"> meet</w:t>
      </w:r>
      <w:r w:rsidR="00484545" w:rsidRPr="00A42ED8">
        <w:rPr>
          <w:rFonts w:ascii="Times New Roman" w:hAnsi="Times New Roman" w:cs="Times New Roman"/>
        </w:rPr>
        <w:t>ing</w:t>
      </w:r>
      <w:r w:rsidR="002524AE" w:rsidRPr="00A42ED8">
        <w:rPr>
          <w:rFonts w:ascii="Times New Roman" w:hAnsi="Times New Roman" w:cs="Times New Roman"/>
        </w:rPr>
        <w:t xml:space="preserve"> </w:t>
      </w:r>
      <w:r w:rsidR="00B54111" w:rsidRPr="00A42ED8">
        <w:rPr>
          <w:rFonts w:ascii="Times New Roman" w:hAnsi="Times New Roman" w:cs="Times New Roman"/>
        </w:rPr>
        <w:t>to</w:t>
      </w:r>
      <w:r w:rsidR="002524AE" w:rsidRPr="00A42ED8">
        <w:rPr>
          <w:rFonts w:ascii="Times New Roman" w:hAnsi="Times New Roman" w:cs="Times New Roman"/>
        </w:rPr>
        <w:t xml:space="preserve"> be held </w:t>
      </w:r>
      <w:r w:rsidR="00A42ED8" w:rsidRPr="00A42ED8">
        <w:rPr>
          <w:rFonts w:ascii="Times New Roman" w:hAnsi="Times New Roman" w:cs="Times New Roman"/>
        </w:rPr>
        <w:t xml:space="preserve">via </w:t>
      </w:r>
      <w:proofErr w:type="spellStart"/>
      <w:r w:rsidR="00A42ED8" w:rsidRPr="00A42ED8">
        <w:rPr>
          <w:rFonts w:ascii="Times New Roman" w:hAnsi="Times New Roman" w:cs="Times New Roman"/>
        </w:rPr>
        <w:t>Webex</w:t>
      </w:r>
      <w:proofErr w:type="spellEnd"/>
      <w:r w:rsidR="00A42ED8" w:rsidRPr="00A42ED8">
        <w:rPr>
          <w:rFonts w:ascii="Times New Roman" w:hAnsi="Times New Roman" w:cs="Times New Roman"/>
        </w:rPr>
        <w:t xml:space="preserve"> video conferencing</w:t>
      </w:r>
      <w:r w:rsidR="002524AE" w:rsidRPr="00A42ED8">
        <w:rPr>
          <w:rFonts w:ascii="Times New Roman" w:hAnsi="Times New Roman" w:cs="Times New Roman"/>
        </w:rPr>
        <w:t>.</w:t>
      </w:r>
      <w:r w:rsidR="00D82C42" w:rsidRPr="00A42ED8">
        <w:rPr>
          <w:rFonts w:ascii="Times New Roman" w:hAnsi="Times New Roman" w:cs="Times New Roman"/>
        </w:rPr>
        <w:t xml:space="preserve">  </w:t>
      </w:r>
      <w:r w:rsidR="006F555C" w:rsidRPr="00A42ED8">
        <w:rPr>
          <w:rFonts w:ascii="Times New Roman" w:hAnsi="Times New Roman" w:cs="Times New Roman"/>
        </w:rPr>
        <w:t>This meeting is not mandatory</w:t>
      </w:r>
      <w:r w:rsidR="002524AE" w:rsidRPr="00A42ED8">
        <w:rPr>
          <w:rFonts w:ascii="Times New Roman" w:hAnsi="Times New Roman" w:cs="Times New Roman"/>
        </w:rPr>
        <w:t xml:space="preserve"> and will</w:t>
      </w:r>
      <w:r w:rsidR="0048746F" w:rsidRPr="00A42ED8">
        <w:rPr>
          <w:rFonts w:ascii="Times New Roman" w:hAnsi="Times New Roman" w:cs="Times New Roman"/>
        </w:rPr>
        <w:t xml:space="preserve"> not</w:t>
      </w:r>
      <w:r w:rsidR="002524AE" w:rsidRPr="00A42ED8">
        <w:rPr>
          <w:rFonts w:ascii="Times New Roman" w:hAnsi="Times New Roman" w:cs="Times New Roman"/>
        </w:rPr>
        <w:t xml:space="preserve"> have bearing on the</w:t>
      </w:r>
      <w:r w:rsidR="00C35528">
        <w:rPr>
          <w:rFonts w:ascii="Times New Roman" w:hAnsi="Times New Roman" w:cs="Times New Roman"/>
        </w:rPr>
        <w:t xml:space="preserve"> potential short-</w:t>
      </w:r>
      <w:r w:rsidR="00A52F2F">
        <w:rPr>
          <w:rFonts w:ascii="Times New Roman" w:hAnsi="Times New Roman" w:cs="Times New Roman"/>
        </w:rPr>
        <w:t xml:space="preserve">listing </w:t>
      </w:r>
      <w:r w:rsidR="00A52F2F" w:rsidRPr="00A42ED8">
        <w:rPr>
          <w:rFonts w:ascii="Times New Roman" w:hAnsi="Times New Roman" w:cs="Times New Roman"/>
        </w:rPr>
        <w:t>process</w:t>
      </w:r>
      <w:r w:rsidR="006F555C" w:rsidRPr="00A42ED8">
        <w:rPr>
          <w:rFonts w:ascii="Times New Roman" w:hAnsi="Times New Roman" w:cs="Times New Roman"/>
        </w:rPr>
        <w:t xml:space="preserve">.   </w:t>
      </w:r>
    </w:p>
    <w:p w14:paraId="08D052F7" w14:textId="77777777" w:rsidR="006330BF" w:rsidRPr="00A42ED8" w:rsidRDefault="006330BF" w:rsidP="008810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0B8733" w14:textId="4104B30B" w:rsidR="00821E08" w:rsidRPr="00A42ED8" w:rsidRDefault="00C35528" w:rsidP="008810D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Anticipated </w:t>
      </w:r>
      <w:r w:rsidR="00A42ED8" w:rsidRPr="00A42ED8">
        <w:rPr>
          <w:rFonts w:ascii="Times New Roman" w:hAnsi="Times New Roman" w:cs="Times New Roman"/>
          <w:b/>
          <w:u w:val="single"/>
        </w:rPr>
        <w:t xml:space="preserve">Procurement Type </w:t>
      </w:r>
    </w:p>
    <w:p w14:paraId="444E9594" w14:textId="77777777" w:rsidR="00A42ED8" w:rsidRPr="00A42ED8" w:rsidRDefault="00A42ED8" w:rsidP="008810D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15CD37BE" w14:textId="36BF401D" w:rsidR="00B7251E" w:rsidRPr="00A42ED8" w:rsidRDefault="000C3F1C" w:rsidP="00881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ED8">
        <w:rPr>
          <w:rFonts w:ascii="Times New Roman" w:hAnsi="Times New Roman" w:cs="Times New Roman"/>
        </w:rPr>
        <w:t xml:space="preserve">SCDOT plans to </w:t>
      </w:r>
      <w:r w:rsidR="008C7271" w:rsidRPr="00A42ED8">
        <w:rPr>
          <w:rFonts w:ascii="Times New Roman" w:hAnsi="Times New Roman" w:cs="Times New Roman"/>
        </w:rPr>
        <w:t>utilize</w:t>
      </w:r>
      <w:r w:rsidRPr="00A42ED8">
        <w:rPr>
          <w:rFonts w:ascii="Times New Roman" w:hAnsi="Times New Roman" w:cs="Times New Roman"/>
        </w:rPr>
        <w:t xml:space="preserve"> a </w:t>
      </w:r>
      <w:r w:rsidR="00C35528">
        <w:rPr>
          <w:rFonts w:ascii="Times New Roman" w:hAnsi="Times New Roman" w:cs="Times New Roman"/>
        </w:rPr>
        <w:t>two</w:t>
      </w:r>
      <w:r w:rsidRPr="00A42ED8">
        <w:rPr>
          <w:rFonts w:ascii="Times New Roman" w:hAnsi="Times New Roman" w:cs="Times New Roman"/>
        </w:rPr>
        <w:t xml:space="preserve">-phase design-build </w:t>
      </w:r>
      <w:r w:rsidR="00B7251E" w:rsidRPr="00A42ED8">
        <w:rPr>
          <w:rFonts w:ascii="Times New Roman" w:hAnsi="Times New Roman" w:cs="Times New Roman"/>
        </w:rPr>
        <w:t>selection</w:t>
      </w:r>
      <w:r w:rsidR="00C35528">
        <w:rPr>
          <w:rFonts w:ascii="Times New Roman" w:hAnsi="Times New Roman" w:cs="Times New Roman"/>
        </w:rPr>
        <w:t xml:space="preserve"> procedure</w:t>
      </w:r>
      <w:r w:rsidR="00B7251E" w:rsidRPr="00A42ED8">
        <w:rPr>
          <w:rFonts w:ascii="Times New Roman" w:hAnsi="Times New Roman" w:cs="Times New Roman"/>
        </w:rPr>
        <w:t xml:space="preserve">.  A </w:t>
      </w:r>
      <w:r w:rsidR="00C35528">
        <w:rPr>
          <w:rFonts w:ascii="Times New Roman" w:hAnsi="Times New Roman" w:cs="Times New Roman"/>
        </w:rPr>
        <w:t xml:space="preserve">best value </w:t>
      </w:r>
      <w:r w:rsidR="00B7251E" w:rsidRPr="00A42ED8">
        <w:rPr>
          <w:rFonts w:ascii="Times New Roman" w:hAnsi="Times New Roman" w:cs="Times New Roman"/>
        </w:rPr>
        <w:t xml:space="preserve">procurement </w:t>
      </w:r>
      <w:r w:rsidR="00C35528">
        <w:rPr>
          <w:rFonts w:ascii="Times New Roman" w:hAnsi="Times New Roman" w:cs="Times New Roman"/>
        </w:rPr>
        <w:t xml:space="preserve">along </w:t>
      </w:r>
      <w:r w:rsidR="00B7251E" w:rsidRPr="00A42ED8">
        <w:rPr>
          <w:rFonts w:ascii="Times New Roman" w:hAnsi="Times New Roman" w:cs="Times New Roman"/>
        </w:rPr>
        <w:t xml:space="preserve">with a fixed price </w:t>
      </w:r>
      <w:r w:rsidR="00C35528">
        <w:rPr>
          <w:rFonts w:ascii="Times New Roman" w:hAnsi="Times New Roman" w:cs="Times New Roman"/>
        </w:rPr>
        <w:t xml:space="preserve">and variable scope </w:t>
      </w:r>
      <w:r w:rsidR="00B7251E" w:rsidRPr="00A42ED8">
        <w:rPr>
          <w:rFonts w:ascii="Times New Roman" w:hAnsi="Times New Roman" w:cs="Times New Roman"/>
        </w:rPr>
        <w:t xml:space="preserve">is anticipated. </w:t>
      </w:r>
    </w:p>
    <w:p w14:paraId="7CE039DA" w14:textId="77777777" w:rsidR="00A42ED8" w:rsidRPr="00A42ED8" w:rsidRDefault="00A42ED8" w:rsidP="008810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186B7D" w14:textId="39865D59" w:rsidR="00B7251E" w:rsidRPr="00A42ED8" w:rsidRDefault="00C35528" w:rsidP="008810D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Anticipated </w:t>
      </w:r>
      <w:r w:rsidR="00A42ED8" w:rsidRPr="00A42ED8">
        <w:rPr>
          <w:rFonts w:ascii="Times New Roman" w:hAnsi="Times New Roman" w:cs="Times New Roman"/>
          <w:b/>
          <w:u w:val="single"/>
        </w:rPr>
        <w:t>Scope of Work</w:t>
      </w:r>
    </w:p>
    <w:p w14:paraId="60E067A9" w14:textId="77777777" w:rsidR="00A42ED8" w:rsidRPr="00A42ED8" w:rsidRDefault="00A42ED8" w:rsidP="008810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F5A2A7" w14:textId="3276E7CF" w:rsidR="006330BF" w:rsidRPr="00A42ED8" w:rsidRDefault="006330BF" w:rsidP="00881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ED8">
        <w:rPr>
          <w:rFonts w:ascii="Times New Roman" w:hAnsi="Times New Roman" w:cs="Times New Roman"/>
        </w:rPr>
        <w:t xml:space="preserve">The scope of </w:t>
      </w:r>
      <w:r w:rsidR="00C35528">
        <w:rPr>
          <w:rFonts w:ascii="Times New Roman" w:hAnsi="Times New Roman" w:cs="Times New Roman"/>
        </w:rPr>
        <w:t xml:space="preserve">work for </w:t>
      </w:r>
      <w:r w:rsidRPr="00A42ED8">
        <w:rPr>
          <w:rFonts w:ascii="Times New Roman" w:hAnsi="Times New Roman" w:cs="Times New Roman"/>
        </w:rPr>
        <w:t xml:space="preserve">the project </w:t>
      </w:r>
      <w:r w:rsidR="00C35528">
        <w:rPr>
          <w:rFonts w:ascii="Times New Roman" w:hAnsi="Times New Roman" w:cs="Times New Roman"/>
        </w:rPr>
        <w:t xml:space="preserve">currently </w:t>
      </w:r>
      <w:r w:rsidRPr="00A42ED8">
        <w:rPr>
          <w:rFonts w:ascii="Times New Roman" w:hAnsi="Times New Roman" w:cs="Times New Roman"/>
        </w:rPr>
        <w:t xml:space="preserve">includes removal of </w:t>
      </w:r>
      <w:r w:rsidR="00A52F2F">
        <w:rPr>
          <w:rFonts w:ascii="Times New Roman" w:hAnsi="Times New Roman" w:cs="Times New Roman"/>
        </w:rPr>
        <w:t xml:space="preserve">the </w:t>
      </w:r>
      <w:r w:rsidRPr="00A42ED8">
        <w:rPr>
          <w:rFonts w:ascii="Times New Roman" w:hAnsi="Times New Roman" w:cs="Times New Roman"/>
        </w:rPr>
        <w:t>existing toll plaza,</w:t>
      </w:r>
      <w:r w:rsidR="000C3F1C" w:rsidRPr="00A42ED8">
        <w:rPr>
          <w:rFonts w:ascii="Times New Roman" w:hAnsi="Times New Roman" w:cs="Times New Roman"/>
        </w:rPr>
        <w:t xml:space="preserve"> </w:t>
      </w:r>
      <w:r w:rsidRPr="00A42ED8">
        <w:rPr>
          <w:rFonts w:ascii="Times New Roman" w:hAnsi="Times New Roman" w:cs="Times New Roman"/>
        </w:rPr>
        <w:t xml:space="preserve">including toll canopy, booths, excess </w:t>
      </w:r>
      <w:r w:rsidR="00C35528">
        <w:rPr>
          <w:rFonts w:ascii="Times New Roman" w:hAnsi="Times New Roman" w:cs="Times New Roman"/>
        </w:rPr>
        <w:t>pavement, and possibly the access tunnel</w:t>
      </w:r>
      <w:r w:rsidRPr="00A42ED8">
        <w:rPr>
          <w:rFonts w:ascii="Times New Roman" w:hAnsi="Times New Roman" w:cs="Times New Roman"/>
        </w:rPr>
        <w:t>.</w:t>
      </w:r>
      <w:r w:rsidR="000C3F1C" w:rsidRPr="00A42ED8">
        <w:rPr>
          <w:rFonts w:ascii="Times New Roman" w:hAnsi="Times New Roman" w:cs="Times New Roman"/>
        </w:rPr>
        <w:t xml:space="preserve"> </w:t>
      </w:r>
      <w:r w:rsidRPr="00A42ED8">
        <w:rPr>
          <w:rFonts w:ascii="Times New Roman" w:hAnsi="Times New Roman" w:cs="Times New Roman"/>
        </w:rPr>
        <w:t xml:space="preserve">Additional scope items </w:t>
      </w:r>
      <w:r w:rsidR="00C35528">
        <w:rPr>
          <w:rFonts w:ascii="Times New Roman" w:hAnsi="Times New Roman" w:cs="Times New Roman"/>
        </w:rPr>
        <w:t xml:space="preserve">currently </w:t>
      </w:r>
      <w:r w:rsidRPr="00A42ED8">
        <w:rPr>
          <w:rFonts w:ascii="Times New Roman" w:hAnsi="Times New Roman" w:cs="Times New Roman"/>
        </w:rPr>
        <w:t>include</w:t>
      </w:r>
      <w:r w:rsidR="000C3F1C" w:rsidRPr="00A42ED8">
        <w:rPr>
          <w:rFonts w:ascii="Times New Roman" w:hAnsi="Times New Roman" w:cs="Times New Roman"/>
        </w:rPr>
        <w:t xml:space="preserve"> </w:t>
      </w:r>
      <w:r w:rsidRPr="00A42ED8">
        <w:rPr>
          <w:rFonts w:ascii="Times New Roman" w:hAnsi="Times New Roman" w:cs="Times New Roman"/>
        </w:rPr>
        <w:t>road</w:t>
      </w:r>
      <w:r w:rsidR="00585FDC">
        <w:rPr>
          <w:rFonts w:ascii="Times New Roman" w:hAnsi="Times New Roman" w:cs="Times New Roman"/>
        </w:rPr>
        <w:t>way</w:t>
      </w:r>
      <w:r w:rsidRPr="00A42ED8">
        <w:rPr>
          <w:rFonts w:ascii="Times New Roman" w:hAnsi="Times New Roman" w:cs="Times New Roman"/>
        </w:rPr>
        <w:t xml:space="preserve"> repairs such as resurfacing</w:t>
      </w:r>
      <w:r w:rsidR="00585FDC">
        <w:rPr>
          <w:rFonts w:ascii="Times New Roman" w:hAnsi="Times New Roman" w:cs="Times New Roman"/>
        </w:rPr>
        <w:t>, strengthening</w:t>
      </w:r>
      <w:r w:rsidRPr="00A42ED8">
        <w:rPr>
          <w:rFonts w:ascii="Times New Roman" w:hAnsi="Times New Roman" w:cs="Times New Roman"/>
        </w:rPr>
        <w:t xml:space="preserve"> and restriping along the parkway and ramps from US 278 Business</w:t>
      </w:r>
      <w:r w:rsidR="00C35528">
        <w:rPr>
          <w:rFonts w:ascii="Times New Roman" w:hAnsi="Times New Roman" w:cs="Times New Roman"/>
        </w:rPr>
        <w:t xml:space="preserve"> to the Broad Creek Bridge</w:t>
      </w:r>
      <w:r w:rsidRPr="00A42ED8">
        <w:rPr>
          <w:rFonts w:ascii="Times New Roman" w:hAnsi="Times New Roman" w:cs="Times New Roman"/>
        </w:rPr>
        <w:t>.</w:t>
      </w:r>
      <w:r w:rsidR="00B7251E" w:rsidRPr="00A42ED8">
        <w:rPr>
          <w:rFonts w:ascii="Times New Roman" w:hAnsi="Times New Roman" w:cs="Times New Roman"/>
        </w:rPr>
        <w:t xml:space="preserve">  </w:t>
      </w:r>
      <w:r w:rsidR="00C35528">
        <w:rPr>
          <w:rFonts w:ascii="Times New Roman" w:hAnsi="Times New Roman" w:cs="Times New Roman"/>
        </w:rPr>
        <w:t xml:space="preserve">Other </w:t>
      </w:r>
      <w:r w:rsidR="00B7251E" w:rsidRPr="00A42ED8">
        <w:rPr>
          <w:rFonts w:ascii="Times New Roman" w:hAnsi="Times New Roman" w:cs="Times New Roman"/>
        </w:rPr>
        <w:t>scope items may include</w:t>
      </w:r>
      <w:r w:rsidR="003D121C">
        <w:rPr>
          <w:rFonts w:ascii="Times New Roman" w:hAnsi="Times New Roman" w:cs="Times New Roman"/>
        </w:rPr>
        <w:t xml:space="preserve"> additional pavement strengthening,</w:t>
      </w:r>
      <w:r w:rsidR="00B7251E" w:rsidRPr="00A42ED8">
        <w:rPr>
          <w:rFonts w:ascii="Times New Roman" w:hAnsi="Times New Roman" w:cs="Times New Roman"/>
        </w:rPr>
        <w:t xml:space="preserve"> bridge</w:t>
      </w:r>
      <w:r w:rsidR="00A42ED8" w:rsidRPr="00A42ED8">
        <w:rPr>
          <w:rFonts w:ascii="Times New Roman" w:hAnsi="Times New Roman" w:cs="Times New Roman"/>
        </w:rPr>
        <w:t xml:space="preserve"> rehabilitation items such as resealing explanation joints, painting structural steel, and removal and replacement of high friction deck overlay.</w:t>
      </w:r>
    </w:p>
    <w:p w14:paraId="396D957E" w14:textId="77777777" w:rsidR="00C97D6E" w:rsidRPr="00A42ED8" w:rsidRDefault="00C97D6E" w:rsidP="008810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0CDEC9" w14:textId="515ED188" w:rsidR="00C97D6E" w:rsidRPr="00A42ED8" w:rsidRDefault="00C77C24" w:rsidP="008810D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Anticipated </w:t>
      </w:r>
      <w:r w:rsidR="00C35528">
        <w:rPr>
          <w:rFonts w:ascii="Times New Roman" w:hAnsi="Times New Roman" w:cs="Times New Roman"/>
          <w:b/>
          <w:u w:val="single"/>
        </w:rPr>
        <w:t xml:space="preserve">Design-Build Procurement </w:t>
      </w:r>
      <w:r w:rsidR="00C97D6E" w:rsidRPr="00A42ED8">
        <w:rPr>
          <w:rFonts w:ascii="Times New Roman" w:hAnsi="Times New Roman" w:cs="Times New Roman"/>
          <w:b/>
          <w:u w:val="single"/>
        </w:rPr>
        <w:t xml:space="preserve">Schedule </w:t>
      </w:r>
    </w:p>
    <w:p w14:paraId="54CBA0F5" w14:textId="77777777" w:rsidR="00A42ED8" w:rsidRPr="00A42ED8" w:rsidRDefault="00A42ED8" w:rsidP="008810D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22EAABFA" w14:textId="77777777" w:rsidR="006330BF" w:rsidRPr="00A42ED8" w:rsidRDefault="00821E08" w:rsidP="00821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ED8">
        <w:rPr>
          <w:rFonts w:ascii="Times New Roman" w:hAnsi="Times New Roman" w:cs="Times New Roman"/>
        </w:rPr>
        <w:t>May 2021</w:t>
      </w:r>
      <w:r w:rsidR="006330BF" w:rsidRPr="00A42ED8">
        <w:rPr>
          <w:rFonts w:ascii="Times New Roman" w:hAnsi="Times New Roman" w:cs="Times New Roman"/>
        </w:rPr>
        <w:t xml:space="preserve"> – Request for Qualifications</w:t>
      </w:r>
    </w:p>
    <w:p w14:paraId="1FD4488D" w14:textId="77777777" w:rsidR="006330BF" w:rsidRPr="00A42ED8" w:rsidRDefault="00821E08" w:rsidP="00821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ED8">
        <w:rPr>
          <w:rFonts w:ascii="Times New Roman" w:hAnsi="Times New Roman" w:cs="Times New Roman"/>
        </w:rPr>
        <w:t>July 2021</w:t>
      </w:r>
      <w:r w:rsidR="006330BF" w:rsidRPr="00A42ED8">
        <w:rPr>
          <w:rFonts w:ascii="Times New Roman" w:hAnsi="Times New Roman" w:cs="Times New Roman"/>
        </w:rPr>
        <w:t xml:space="preserve"> – Announcement of Short-listed Teams</w:t>
      </w:r>
    </w:p>
    <w:p w14:paraId="2DEFFB93" w14:textId="77777777" w:rsidR="006330BF" w:rsidRPr="00A42ED8" w:rsidRDefault="00821E08" w:rsidP="00821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ED8">
        <w:rPr>
          <w:rFonts w:ascii="Times New Roman" w:hAnsi="Times New Roman" w:cs="Times New Roman"/>
        </w:rPr>
        <w:t>July 2021</w:t>
      </w:r>
      <w:r w:rsidR="006330BF" w:rsidRPr="00A42ED8">
        <w:rPr>
          <w:rFonts w:ascii="Times New Roman" w:hAnsi="Times New Roman" w:cs="Times New Roman"/>
        </w:rPr>
        <w:t xml:space="preserve"> – Request for Proposals Industry Review</w:t>
      </w:r>
    </w:p>
    <w:p w14:paraId="6A9312A3" w14:textId="77777777" w:rsidR="006330BF" w:rsidRPr="00A42ED8" w:rsidRDefault="00821E08" w:rsidP="00821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ED8">
        <w:rPr>
          <w:rFonts w:ascii="Times New Roman" w:hAnsi="Times New Roman" w:cs="Times New Roman"/>
        </w:rPr>
        <w:t>September 2021</w:t>
      </w:r>
      <w:r w:rsidR="006330BF" w:rsidRPr="00A42ED8">
        <w:rPr>
          <w:rFonts w:ascii="Times New Roman" w:hAnsi="Times New Roman" w:cs="Times New Roman"/>
        </w:rPr>
        <w:t xml:space="preserve"> – Final Request for Proposals</w:t>
      </w:r>
    </w:p>
    <w:p w14:paraId="273EE80F" w14:textId="64652EDB" w:rsidR="006330BF" w:rsidRPr="00A42ED8" w:rsidRDefault="00821E08" w:rsidP="00821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ED8">
        <w:rPr>
          <w:rFonts w:ascii="Times New Roman" w:hAnsi="Times New Roman" w:cs="Times New Roman"/>
        </w:rPr>
        <w:t>December 2021</w:t>
      </w:r>
      <w:r w:rsidR="006330BF" w:rsidRPr="00A42ED8">
        <w:rPr>
          <w:rFonts w:ascii="Times New Roman" w:hAnsi="Times New Roman" w:cs="Times New Roman"/>
        </w:rPr>
        <w:t xml:space="preserve"> – </w:t>
      </w:r>
      <w:r w:rsidR="00C35528">
        <w:rPr>
          <w:rFonts w:ascii="Times New Roman" w:hAnsi="Times New Roman" w:cs="Times New Roman"/>
        </w:rPr>
        <w:t>Public Announcement</w:t>
      </w:r>
    </w:p>
    <w:p w14:paraId="3359500E" w14:textId="77777777" w:rsidR="00C97D6E" w:rsidRPr="00A42ED8" w:rsidRDefault="00C97D6E" w:rsidP="008810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61034E" w14:textId="77777777" w:rsidR="006330BF" w:rsidRPr="00A42ED8" w:rsidRDefault="00C77C24" w:rsidP="00AC547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Webex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r w:rsidR="00821E08" w:rsidRPr="00A42ED8">
        <w:rPr>
          <w:rFonts w:ascii="Times New Roman" w:hAnsi="Times New Roman" w:cs="Times New Roman"/>
          <w:b/>
          <w:u w:val="single"/>
        </w:rPr>
        <w:t>Video Conference Access Information</w:t>
      </w:r>
    </w:p>
    <w:p w14:paraId="18C86F20" w14:textId="77777777" w:rsidR="00A42ED8" w:rsidRPr="00A42ED8" w:rsidRDefault="00A42ED8" w:rsidP="00AC547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5C5BE368" w14:textId="77777777" w:rsidR="00821E08" w:rsidRPr="00A42ED8" w:rsidRDefault="00821E08" w:rsidP="00A42E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2ED8">
        <w:rPr>
          <w:rFonts w:ascii="Times New Roman" w:hAnsi="Times New Roman" w:cs="Times New Roman"/>
        </w:rPr>
        <w:t xml:space="preserve">Join from the meeting link </w:t>
      </w:r>
    </w:p>
    <w:p w14:paraId="68F94207" w14:textId="592FD0DB" w:rsidR="00A42ED8" w:rsidRDefault="002E6B64" w:rsidP="00A42ED8">
      <w:pPr>
        <w:spacing w:after="0" w:line="240" w:lineRule="auto"/>
        <w:ind w:firstLine="720"/>
        <w:jc w:val="both"/>
      </w:pPr>
      <w:hyperlink r:id="rId7" w:history="1">
        <w:r w:rsidR="00A52F2F">
          <w:rPr>
            <w:rStyle w:val="Hyperlink"/>
            <w:rFonts w:ascii="Arial" w:hAnsi="Arial" w:cs="Arial"/>
            <w:color w:val="005E7D"/>
            <w:sz w:val="21"/>
            <w:szCs w:val="21"/>
          </w:rPr>
          <w:t>https://scdot.webex.com/scdot/j.php?MTID=m3ccc8c521920428249abb2503d706169</w:t>
        </w:r>
      </w:hyperlink>
    </w:p>
    <w:p w14:paraId="1A6C5780" w14:textId="77777777" w:rsidR="00A52F2F" w:rsidRPr="00A42ED8" w:rsidRDefault="00A52F2F" w:rsidP="00A42ED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D6704F3" w14:textId="77777777" w:rsidR="00821E08" w:rsidRPr="00A42ED8" w:rsidRDefault="00821E08" w:rsidP="00A42E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2ED8">
        <w:rPr>
          <w:rFonts w:ascii="Times New Roman" w:hAnsi="Times New Roman" w:cs="Times New Roman"/>
        </w:rPr>
        <w:t xml:space="preserve">Join by meeting number </w:t>
      </w:r>
    </w:p>
    <w:p w14:paraId="3435A22A" w14:textId="77777777" w:rsidR="00A42ED8" w:rsidRPr="00A42ED8" w:rsidRDefault="00821E08" w:rsidP="00A42ED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42ED8">
        <w:rPr>
          <w:rFonts w:ascii="Times New Roman" w:hAnsi="Times New Roman" w:cs="Times New Roman"/>
        </w:rPr>
        <w:t>Meeting number (access code): 180 334 3950</w:t>
      </w:r>
      <w:r w:rsidR="00A42ED8" w:rsidRPr="00A42ED8">
        <w:rPr>
          <w:rFonts w:ascii="Times New Roman" w:hAnsi="Times New Roman" w:cs="Times New Roman"/>
        </w:rPr>
        <w:t xml:space="preserve"> </w:t>
      </w:r>
      <w:r w:rsidR="00A42ED8">
        <w:rPr>
          <w:rFonts w:ascii="Times New Roman" w:hAnsi="Times New Roman" w:cs="Times New Roman"/>
        </w:rPr>
        <w:t xml:space="preserve">/ </w:t>
      </w:r>
      <w:r w:rsidR="00A42ED8" w:rsidRPr="00A42ED8">
        <w:rPr>
          <w:rFonts w:ascii="Times New Roman" w:hAnsi="Times New Roman" w:cs="Times New Roman"/>
        </w:rPr>
        <w:t xml:space="preserve">Meeting password: 8qJkdkWa3r2  </w:t>
      </w:r>
    </w:p>
    <w:p w14:paraId="089AEE77" w14:textId="77777777" w:rsidR="00821E08" w:rsidRPr="00A42ED8" w:rsidRDefault="00821E08" w:rsidP="00A42ED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3ABB1077" w14:textId="77777777" w:rsidR="00821E08" w:rsidRPr="00A42ED8" w:rsidRDefault="00821E08" w:rsidP="00A42E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2ED8">
        <w:rPr>
          <w:rFonts w:ascii="Times New Roman" w:hAnsi="Times New Roman" w:cs="Times New Roman"/>
        </w:rPr>
        <w:t xml:space="preserve">Join by phone  </w:t>
      </w:r>
    </w:p>
    <w:p w14:paraId="357378C7" w14:textId="77777777" w:rsidR="00821E08" w:rsidRPr="00A42ED8" w:rsidRDefault="00821E08" w:rsidP="00A42ED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42ED8">
        <w:rPr>
          <w:rFonts w:ascii="Times New Roman" w:hAnsi="Times New Roman" w:cs="Times New Roman"/>
        </w:rPr>
        <w:t>1-415-655-0001</w:t>
      </w:r>
    </w:p>
    <w:p w14:paraId="29ED3213" w14:textId="77777777" w:rsidR="00821E08" w:rsidRPr="00A42ED8" w:rsidRDefault="00821E08" w:rsidP="00821E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A6DD32" w14:textId="77777777" w:rsidR="00821E08" w:rsidRPr="00A42ED8" w:rsidRDefault="00821E08" w:rsidP="00A42E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42ED8">
        <w:rPr>
          <w:rFonts w:ascii="Times New Roman" w:hAnsi="Times New Roman" w:cs="Times New Roman"/>
        </w:rPr>
        <w:t xml:space="preserve">Join from a mobile device </w:t>
      </w:r>
    </w:p>
    <w:p w14:paraId="1B8075EC" w14:textId="5BBFE8E6" w:rsidR="00821E08" w:rsidRDefault="00821E08" w:rsidP="00A42ED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42ED8">
        <w:rPr>
          <w:rFonts w:ascii="Times New Roman" w:hAnsi="Times New Roman" w:cs="Times New Roman"/>
        </w:rPr>
        <w:t>1-415-655-0001,</w:t>
      </w:r>
      <w:r w:rsidR="00C35528">
        <w:rPr>
          <w:rFonts w:ascii="Times New Roman" w:hAnsi="Times New Roman" w:cs="Times New Roman"/>
        </w:rPr>
        <w:t xml:space="preserve"> </w:t>
      </w:r>
      <w:r w:rsidRPr="00A42ED8">
        <w:rPr>
          <w:rFonts w:ascii="Times New Roman" w:hAnsi="Times New Roman" w:cs="Times New Roman"/>
        </w:rPr>
        <w:t>1803343950##</w:t>
      </w:r>
    </w:p>
    <w:p w14:paraId="2A389F66" w14:textId="77777777" w:rsidR="00A42ED8" w:rsidRPr="00A42ED8" w:rsidRDefault="00A42ED8" w:rsidP="00A42ED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5947DC87" w14:textId="77777777" w:rsidR="00A42ED8" w:rsidRDefault="00A42ED8" w:rsidP="00821E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E40408" w14:textId="50A92886" w:rsidR="00821E08" w:rsidRPr="00A42ED8" w:rsidRDefault="00821E08" w:rsidP="00821E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2ED8">
        <w:rPr>
          <w:rFonts w:ascii="Times New Roman" w:hAnsi="Times New Roman" w:cs="Times New Roman"/>
        </w:rPr>
        <w:t xml:space="preserve">Any questions regarding this open-forum meeting should be directed to Carmen Wright, </w:t>
      </w:r>
      <w:r w:rsidRPr="00A42ED8">
        <w:rPr>
          <w:rFonts w:ascii="Times New Roman" w:eastAsia="Times New Roman" w:hAnsi="Times New Roman" w:cs="Times New Roman"/>
        </w:rPr>
        <w:t>Chief Procurement Officer for Project Delivery</w:t>
      </w:r>
      <w:r w:rsidRPr="00A42ED8">
        <w:rPr>
          <w:rFonts w:ascii="Times New Roman" w:hAnsi="Times New Roman" w:cs="Times New Roman"/>
        </w:rPr>
        <w:t xml:space="preserve"> with the South Carolina Department of Transportation by email at </w:t>
      </w:r>
      <w:hyperlink r:id="rId8" w:history="1">
        <w:r w:rsidRPr="00A42ED8">
          <w:rPr>
            <w:rStyle w:val="Hyperlink"/>
            <w:rFonts w:ascii="Times New Roman" w:hAnsi="Times New Roman" w:cs="Times New Roman"/>
          </w:rPr>
          <w:t>WrightCL@scdot.org</w:t>
        </w:r>
      </w:hyperlink>
      <w:r w:rsidRPr="00A42ED8">
        <w:rPr>
          <w:rFonts w:ascii="Times New Roman" w:hAnsi="Times New Roman" w:cs="Times New Roman"/>
        </w:rPr>
        <w:t xml:space="preserve"> or at 955 Park Street, Room 101, </w:t>
      </w:r>
      <w:proofErr w:type="gramStart"/>
      <w:r w:rsidRPr="00A42ED8">
        <w:rPr>
          <w:rFonts w:ascii="Times New Roman" w:hAnsi="Times New Roman" w:cs="Times New Roman"/>
        </w:rPr>
        <w:t>Columbia</w:t>
      </w:r>
      <w:proofErr w:type="gramEnd"/>
      <w:r w:rsidRPr="00A42ED8">
        <w:rPr>
          <w:rFonts w:ascii="Times New Roman" w:hAnsi="Times New Roman" w:cs="Times New Roman"/>
        </w:rPr>
        <w:t>, SC 29201.</w:t>
      </w:r>
    </w:p>
    <w:p w14:paraId="2A7B6A58" w14:textId="77777777" w:rsidR="00821E08" w:rsidRPr="00A42ED8" w:rsidRDefault="00821E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21E08" w:rsidRPr="00A42ED8" w:rsidSect="00A42E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07D7E" w14:textId="77777777" w:rsidR="00606D69" w:rsidRDefault="00606D69" w:rsidP="00821E08">
      <w:pPr>
        <w:spacing w:after="0" w:line="240" w:lineRule="auto"/>
      </w:pPr>
      <w:r>
        <w:separator/>
      </w:r>
    </w:p>
  </w:endnote>
  <w:endnote w:type="continuationSeparator" w:id="0">
    <w:p w14:paraId="5E699FB4" w14:textId="77777777" w:rsidR="00606D69" w:rsidRDefault="00606D69" w:rsidP="0082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A3C9E" w14:textId="77777777" w:rsidR="00821E08" w:rsidRDefault="00821E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87C2F" w14:textId="77777777" w:rsidR="00821E08" w:rsidRDefault="00821E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F6F4A" w14:textId="77777777" w:rsidR="00821E08" w:rsidRDefault="00821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BF34" w14:textId="77777777" w:rsidR="00606D69" w:rsidRDefault="00606D69" w:rsidP="00821E08">
      <w:pPr>
        <w:spacing w:after="0" w:line="240" w:lineRule="auto"/>
      </w:pPr>
      <w:r>
        <w:separator/>
      </w:r>
    </w:p>
  </w:footnote>
  <w:footnote w:type="continuationSeparator" w:id="0">
    <w:p w14:paraId="494E6089" w14:textId="77777777" w:rsidR="00606D69" w:rsidRDefault="00606D69" w:rsidP="0082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12F2C" w14:textId="77777777" w:rsidR="00821E08" w:rsidRDefault="00821E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7A2B3" w14:textId="77777777" w:rsidR="00821E08" w:rsidRDefault="00821E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1F4AC" w14:textId="77777777" w:rsidR="00821E08" w:rsidRDefault="00821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814A5"/>
    <w:multiLevelType w:val="hybridMultilevel"/>
    <w:tmpl w:val="D45C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F704B"/>
    <w:multiLevelType w:val="hybridMultilevel"/>
    <w:tmpl w:val="D676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A2"/>
    <w:rsid w:val="00043D41"/>
    <w:rsid w:val="00096C27"/>
    <w:rsid w:val="000C2EDF"/>
    <w:rsid w:val="000C3F1C"/>
    <w:rsid w:val="0015164B"/>
    <w:rsid w:val="00154428"/>
    <w:rsid w:val="002143D3"/>
    <w:rsid w:val="002152A2"/>
    <w:rsid w:val="002524AE"/>
    <w:rsid w:val="0028358C"/>
    <w:rsid w:val="002B1A7A"/>
    <w:rsid w:val="002B6C91"/>
    <w:rsid w:val="002E6B64"/>
    <w:rsid w:val="00301D21"/>
    <w:rsid w:val="0032048C"/>
    <w:rsid w:val="0036340C"/>
    <w:rsid w:val="003A1820"/>
    <w:rsid w:val="003D121C"/>
    <w:rsid w:val="004107A2"/>
    <w:rsid w:val="00457977"/>
    <w:rsid w:val="00484545"/>
    <w:rsid w:val="0048746F"/>
    <w:rsid w:val="004E77C3"/>
    <w:rsid w:val="005379C8"/>
    <w:rsid w:val="00580381"/>
    <w:rsid w:val="00585793"/>
    <w:rsid w:val="00585FDC"/>
    <w:rsid w:val="005B5C58"/>
    <w:rsid w:val="005F1F30"/>
    <w:rsid w:val="005F4A3C"/>
    <w:rsid w:val="00606D69"/>
    <w:rsid w:val="006330BF"/>
    <w:rsid w:val="006350C7"/>
    <w:rsid w:val="00686A26"/>
    <w:rsid w:val="006F555C"/>
    <w:rsid w:val="0074742D"/>
    <w:rsid w:val="007503AE"/>
    <w:rsid w:val="00821E08"/>
    <w:rsid w:val="008810D5"/>
    <w:rsid w:val="0088610D"/>
    <w:rsid w:val="008A2E28"/>
    <w:rsid w:val="008A603B"/>
    <w:rsid w:val="008B04A1"/>
    <w:rsid w:val="008B0637"/>
    <w:rsid w:val="008C7271"/>
    <w:rsid w:val="00A42ED8"/>
    <w:rsid w:val="00A52F2F"/>
    <w:rsid w:val="00AC5470"/>
    <w:rsid w:val="00AE4FEC"/>
    <w:rsid w:val="00B22099"/>
    <w:rsid w:val="00B54111"/>
    <w:rsid w:val="00B7251E"/>
    <w:rsid w:val="00BE29BF"/>
    <w:rsid w:val="00BF2978"/>
    <w:rsid w:val="00C0453B"/>
    <w:rsid w:val="00C35528"/>
    <w:rsid w:val="00C77C24"/>
    <w:rsid w:val="00C97D6E"/>
    <w:rsid w:val="00CB2AA3"/>
    <w:rsid w:val="00CF4F0A"/>
    <w:rsid w:val="00D37BB2"/>
    <w:rsid w:val="00D557AC"/>
    <w:rsid w:val="00D82C42"/>
    <w:rsid w:val="00D96AEF"/>
    <w:rsid w:val="00E31AAD"/>
    <w:rsid w:val="00E503EF"/>
    <w:rsid w:val="00EA3458"/>
    <w:rsid w:val="00EC5EAC"/>
    <w:rsid w:val="00EC7B6F"/>
    <w:rsid w:val="00F02E40"/>
    <w:rsid w:val="00F04C89"/>
    <w:rsid w:val="00F8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71B422"/>
  <w15:docId w15:val="{4893C9A2-1133-4CB0-BCA3-87BA0CAC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rsid w:val="002B1A7A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07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07A2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A7A"/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Subtitle">
    <w:name w:val="Subtitle"/>
    <w:basedOn w:val="Normal"/>
    <w:link w:val="SubtitleChar"/>
    <w:uiPriority w:val="11"/>
    <w:qFormat/>
    <w:rsid w:val="002B1A7A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A7A"/>
    <w:rPr>
      <w:rFonts w:ascii="Times New Roman" w:hAnsi="Times New Roman" w:cs="Times New Roman"/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A2E2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A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1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E08"/>
  </w:style>
  <w:style w:type="paragraph" w:styleId="Footer">
    <w:name w:val="footer"/>
    <w:basedOn w:val="Normal"/>
    <w:link w:val="FooterChar"/>
    <w:uiPriority w:val="99"/>
    <w:unhideWhenUsed/>
    <w:rsid w:val="00821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E08"/>
  </w:style>
  <w:style w:type="paragraph" w:styleId="ListParagraph">
    <w:name w:val="List Paragraph"/>
    <w:basedOn w:val="Normal"/>
    <w:uiPriority w:val="34"/>
    <w:qFormat/>
    <w:rsid w:val="00821E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F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F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ightCL@scdo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cdot.webex.com/scdot/j.php?MTID=m3ccc8c521920428249abb2503d70616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 Island Parkway Early Coordination Advertisement.docx</vt:lpstr>
    </vt:vector>
  </TitlesOfParts>
  <Manager>Boozer, Matthew L.</Manager>
  <Company>SCDOT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 Island Parkway Early Coordination Advertisement.docx</dc:title>
  <dc:creator>Gibson, Ladd</dc:creator>
  <cp:lastModifiedBy>Sox, Kyle</cp:lastModifiedBy>
  <cp:revision>2</cp:revision>
  <dcterms:created xsi:type="dcterms:W3CDTF">2021-02-12T21:10:00Z</dcterms:created>
  <dcterms:modified xsi:type="dcterms:W3CDTF">2021-02-12T21:10:00Z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>1984523</vt:lpwstr>
  </property>
  <property fmtid="{D5CDD505-2E9C-101B-9397-08002B2CF9AE}" pid="3" name="Folder_Code">
    <vt:lpwstr/>
  </property>
  <property fmtid="{D5CDD505-2E9C-101B-9397-08002B2CF9AE}" pid="4" name="Folder_Name">
    <vt:lpwstr>02 Meetings</vt:lpwstr>
  </property>
  <property fmtid="{D5CDD505-2E9C-101B-9397-08002B2CF9AE}" pid="5" name="Folder_Description">
    <vt:lpwstr>02 Meetings</vt:lpwstr>
  </property>
  <property fmtid="{D5CDD505-2E9C-101B-9397-08002B2CF9AE}" pid="6" name="/Folder_Name/">
    <vt:lpwstr>07 Beaufort/Projects/P040119 - Cross Island Parkway Toll Conversion/09-DB/01 Project Management/02 Meetings</vt:lpwstr>
  </property>
  <property fmtid="{D5CDD505-2E9C-101B-9397-08002B2CF9AE}" pid="7" name="/Folder_Description/">
    <vt:lpwstr>07 Beaufort/Projects/P040119 - Cross Island Parkway Toll Conversion/09 Design Build/01 Project Management/02 Meetings</vt:lpwstr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>BoozerML</vt:lpwstr>
  </property>
  <property fmtid="{D5CDD505-2E9C-101B-9397-08002B2CF9AE}" pid="11" name="Folder_ManagerDesc">
    <vt:lpwstr>Boozer, Matthew L.</vt:lpwstr>
  </property>
  <property fmtid="{D5CDD505-2E9C-101B-9397-08002B2CF9AE}" pid="12" name="Folder_Storage">
    <vt:lpwstr>Beaufort_B</vt:lpwstr>
  </property>
  <property fmtid="{D5CDD505-2E9C-101B-9397-08002B2CF9AE}" pid="13" name="Folder_StorageDesc">
    <vt:lpwstr>Storage Area for all Beaufort County on B</vt:lpwstr>
  </property>
  <property fmtid="{D5CDD505-2E9C-101B-9397-08002B2CF9AE}" pid="14" name="Folder_Creator">
    <vt:lpwstr>BoozerML</vt:lpwstr>
  </property>
  <property fmtid="{D5CDD505-2E9C-101B-9397-08002B2CF9AE}" pid="15" name="Folder_CreatorDesc">
    <vt:lpwstr>Boozer, Matthew L.</vt:lpwstr>
  </property>
  <property fmtid="{D5CDD505-2E9C-101B-9397-08002B2CF9AE}" pid="16" name="Folder_CreateDate">
    <vt:lpwstr>09.09.2020 12:41 PM</vt:lpwstr>
  </property>
  <property fmtid="{D5CDD505-2E9C-101B-9397-08002B2CF9AE}" pid="17" name="Folder_Updater">
    <vt:lpwstr>BoozerML</vt:lpwstr>
  </property>
  <property fmtid="{D5CDD505-2E9C-101B-9397-08002B2CF9AE}" pid="18" name="Folder_UpdaterDesc">
    <vt:lpwstr>Boozer, Matthew L.</vt:lpwstr>
  </property>
  <property fmtid="{D5CDD505-2E9C-101B-9397-08002B2CF9AE}" pid="19" name="Folder_UpdateDate">
    <vt:lpwstr>09.09.2020 12:41 PM</vt:lpwstr>
  </property>
  <property fmtid="{D5CDD505-2E9C-101B-9397-08002B2CF9AE}" pid="20" name="Document_Number">
    <vt:lpwstr>3</vt:lpwstr>
  </property>
  <property fmtid="{D5CDD505-2E9C-101B-9397-08002B2CF9AE}" pid="21" name="Document_Name">
    <vt:lpwstr>Cross Island Parkway Early Coordination Advertisement.docx</vt:lpwstr>
  </property>
  <property fmtid="{D5CDD505-2E9C-101B-9397-08002B2CF9AE}" pid="22" name="Document_FileName">
    <vt:lpwstr>Cross Island Parkway Early Coordination Advertisement.docx</vt:lpwstr>
  </property>
  <property fmtid="{D5CDD505-2E9C-101B-9397-08002B2CF9AE}" pid="23" name="Document_Version">
    <vt:lpwstr/>
  </property>
  <property fmtid="{D5CDD505-2E9C-101B-9397-08002B2CF9AE}" pid="24" name="Document_VersionSeq">
    <vt:lpwstr>0</vt:lpwstr>
  </property>
  <property fmtid="{D5CDD505-2E9C-101B-9397-08002B2CF9AE}" pid="25" name="Document_Creator">
    <vt:lpwstr>GaskinsCJ</vt:lpwstr>
  </property>
  <property fmtid="{D5CDD505-2E9C-101B-9397-08002B2CF9AE}" pid="26" name="Document_CreatorDesc">
    <vt:lpwstr>Gaskins, Chris</vt:lpwstr>
  </property>
  <property fmtid="{D5CDD505-2E9C-101B-9397-08002B2CF9AE}" pid="27" name="Document_CreateDate">
    <vt:lpwstr>2021/02/12</vt:lpwstr>
  </property>
  <property fmtid="{D5CDD505-2E9C-101B-9397-08002B2CF9AE}" pid="28" name="Document_Updater">
    <vt:lpwstr>GaskinsCJ</vt:lpwstr>
  </property>
  <property fmtid="{D5CDD505-2E9C-101B-9397-08002B2CF9AE}" pid="29" name="Document_UpdaterDesc">
    <vt:lpwstr>Gaskins, Chris</vt:lpwstr>
  </property>
  <property fmtid="{D5CDD505-2E9C-101B-9397-08002B2CF9AE}" pid="30" name="Document_UpdateDate">
    <vt:lpwstr>2021/02/12</vt:lpwstr>
  </property>
  <property fmtid="{D5CDD505-2E9C-101B-9397-08002B2CF9AE}" pid="31" name="Document_Size">
    <vt:lpwstr>28283</vt:lpwstr>
  </property>
  <property fmtid="{D5CDD505-2E9C-101B-9397-08002B2CF9AE}" pid="32" name="Document_Storage">
    <vt:lpwstr>Beaufort_B</vt:lpwstr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